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83C" w:rsidRPr="001905DC" w:rsidRDefault="0097359F" w:rsidP="001905DC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 w:rsidRPr="001905DC">
        <w:rPr>
          <w:rFonts w:hint="eastAsia"/>
          <w:b/>
          <w:sz w:val="28"/>
          <w:szCs w:val="28"/>
        </w:rPr>
        <w:t>主要成分：</w:t>
      </w:r>
      <w:r w:rsidRPr="001905DC">
        <w:rPr>
          <w:rFonts w:hint="eastAsia"/>
          <w:sz w:val="28"/>
          <w:szCs w:val="28"/>
        </w:rPr>
        <w:t>按照实际情况填写</w:t>
      </w:r>
      <w:r w:rsidRPr="001905DC">
        <w:rPr>
          <w:rFonts w:hint="eastAsia"/>
          <w:sz w:val="28"/>
          <w:szCs w:val="28"/>
        </w:rPr>
        <w:t>;</w:t>
      </w:r>
    </w:p>
    <w:p w:rsidR="0097359F" w:rsidRPr="001905DC" w:rsidRDefault="0097359F" w:rsidP="001905DC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 w:rsidRPr="001905DC">
        <w:rPr>
          <w:rFonts w:hint="eastAsia"/>
          <w:b/>
          <w:sz w:val="28"/>
          <w:szCs w:val="28"/>
        </w:rPr>
        <w:t>化学</w:t>
      </w:r>
      <w:r w:rsidRPr="001905DC">
        <w:rPr>
          <w:b/>
          <w:sz w:val="28"/>
          <w:szCs w:val="28"/>
        </w:rPr>
        <w:t>名称：</w:t>
      </w:r>
      <w:r w:rsidRPr="001905DC">
        <w:rPr>
          <w:sz w:val="28"/>
          <w:szCs w:val="28"/>
        </w:rPr>
        <w:t>根据</w:t>
      </w:r>
      <w:r w:rsidRPr="001905DC">
        <w:rPr>
          <w:rFonts w:hint="eastAsia"/>
          <w:sz w:val="28"/>
          <w:szCs w:val="28"/>
        </w:rPr>
        <w:t>废物种类</w:t>
      </w:r>
      <w:r w:rsidRPr="001905DC">
        <w:rPr>
          <w:sz w:val="28"/>
          <w:szCs w:val="28"/>
        </w:rPr>
        <w:t>情况填写</w:t>
      </w:r>
      <w:r w:rsidRPr="001905DC">
        <w:rPr>
          <w:rFonts w:hint="eastAsia"/>
          <w:sz w:val="28"/>
          <w:szCs w:val="28"/>
        </w:rPr>
        <w:t>“实验室</w:t>
      </w:r>
      <w:r w:rsidRPr="001905DC">
        <w:rPr>
          <w:sz w:val="28"/>
          <w:szCs w:val="28"/>
        </w:rPr>
        <w:t>废液</w:t>
      </w:r>
      <w:r w:rsidRPr="001905DC">
        <w:rPr>
          <w:rFonts w:hint="eastAsia"/>
          <w:sz w:val="28"/>
          <w:szCs w:val="28"/>
        </w:rPr>
        <w:t xml:space="preserve"> HW49 900-047-49</w:t>
      </w:r>
      <w:r w:rsidRPr="001905DC">
        <w:rPr>
          <w:rFonts w:hint="eastAsia"/>
          <w:sz w:val="28"/>
          <w:szCs w:val="28"/>
        </w:rPr>
        <w:t>”或者“空瓶子</w:t>
      </w:r>
      <w:r w:rsidR="0042461F">
        <w:rPr>
          <w:rFonts w:hint="eastAsia"/>
          <w:sz w:val="28"/>
          <w:szCs w:val="28"/>
        </w:rPr>
        <w:t xml:space="preserve"> </w:t>
      </w:r>
      <w:r w:rsidR="0042461F">
        <w:rPr>
          <w:rFonts w:hint="eastAsia"/>
          <w:sz w:val="28"/>
          <w:szCs w:val="28"/>
        </w:rPr>
        <w:t>有毒垃圾</w:t>
      </w:r>
      <w:r w:rsidRPr="001905DC">
        <w:rPr>
          <w:rFonts w:hint="eastAsia"/>
          <w:sz w:val="28"/>
          <w:szCs w:val="28"/>
        </w:rPr>
        <w:t>HW49 900-04</w:t>
      </w:r>
      <w:r w:rsidRPr="001905DC">
        <w:rPr>
          <w:sz w:val="28"/>
          <w:szCs w:val="28"/>
        </w:rPr>
        <w:t>1</w:t>
      </w:r>
      <w:r w:rsidRPr="001905DC">
        <w:rPr>
          <w:rFonts w:hint="eastAsia"/>
          <w:sz w:val="28"/>
          <w:szCs w:val="28"/>
        </w:rPr>
        <w:t>-49</w:t>
      </w:r>
      <w:r w:rsidRPr="001905DC">
        <w:rPr>
          <w:rFonts w:hint="eastAsia"/>
          <w:sz w:val="28"/>
          <w:szCs w:val="28"/>
        </w:rPr>
        <w:t>”</w:t>
      </w:r>
      <w:r w:rsidR="00381848" w:rsidRPr="001905DC">
        <w:rPr>
          <w:rFonts w:hint="eastAsia"/>
          <w:sz w:val="28"/>
          <w:szCs w:val="28"/>
        </w:rPr>
        <w:t>（</w:t>
      </w:r>
      <w:r w:rsidR="0042461F">
        <w:rPr>
          <w:rFonts w:hint="eastAsia"/>
          <w:sz w:val="28"/>
          <w:szCs w:val="28"/>
        </w:rPr>
        <w:t>空瓶</w:t>
      </w:r>
      <w:r w:rsidR="0042461F" w:rsidRPr="001905DC">
        <w:rPr>
          <w:rFonts w:hint="eastAsia"/>
          <w:sz w:val="28"/>
          <w:szCs w:val="28"/>
        </w:rPr>
        <w:t>子</w:t>
      </w:r>
      <w:r w:rsidR="0042461F">
        <w:rPr>
          <w:rFonts w:hint="eastAsia"/>
          <w:sz w:val="28"/>
          <w:szCs w:val="28"/>
        </w:rPr>
        <w:t xml:space="preserve"> </w:t>
      </w:r>
      <w:r w:rsidR="0042461F">
        <w:rPr>
          <w:rFonts w:hint="eastAsia"/>
          <w:sz w:val="28"/>
          <w:szCs w:val="28"/>
        </w:rPr>
        <w:t>有毒垃圾</w:t>
      </w:r>
      <w:r w:rsidR="00381848" w:rsidRPr="001905DC">
        <w:rPr>
          <w:sz w:val="28"/>
          <w:szCs w:val="28"/>
        </w:rPr>
        <w:t>指实验室</w:t>
      </w:r>
      <w:r w:rsidR="0042461F">
        <w:rPr>
          <w:rFonts w:hint="eastAsia"/>
          <w:sz w:val="28"/>
          <w:szCs w:val="28"/>
        </w:rPr>
        <w:t>空瓶</w:t>
      </w:r>
      <w:r w:rsidR="0042461F">
        <w:rPr>
          <w:sz w:val="28"/>
          <w:szCs w:val="28"/>
        </w:rPr>
        <w:t>和</w:t>
      </w:r>
      <w:r w:rsidR="00381848" w:rsidRPr="001905DC">
        <w:rPr>
          <w:sz w:val="28"/>
          <w:szCs w:val="28"/>
        </w:rPr>
        <w:t>沾染类垃圾</w:t>
      </w:r>
      <w:r w:rsidR="000A71F0">
        <w:rPr>
          <w:rFonts w:hint="eastAsia"/>
          <w:sz w:val="28"/>
          <w:szCs w:val="28"/>
        </w:rPr>
        <w:t>；</w:t>
      </w:r>
      <w:r w:rsidR="00381848" w:rsidRPr="00D11D3F">
        <w:rPr>
          <w:b/>
          <w:sz w:val="28"/>
          <w:szCs w:val="28"/>
        </w:rPr>
        <w:t>填写时代码不可缺少</w:t>
      </w:r>
      <w:r w:rsidR="00381848" w:rsidRPr="001905DC">
        <w:rPr>
          <w:rFonts w:hint="eastAsia"/>
          <w:sz w:val="28"/>
          <w:szCs w:val="28"/>
        </w:rPr>
        <w:t>）；</w:t>
      </w:r>
    </w:p>
    <w:p w:rsidR="00381848" w:rsidRPr="001905DC" w:rsidRDefault="00381848" w:rsidP="001905DC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 w:rsidRPr="001905DC">
        <w:rPr>
          <w:rFonts w:hint="eastAsia"/>
          <w:b/>
          <w:sz w:val="28"/>
          <w:szCs w:val="28"/>
        </w:rPr>
        <w:t>危险类别</w:t>
      </w:r>
      <w:r w:rsidRPr="001905DC">
        <w:rPr>
          <w:b/>
          <w:sz w:val="28"/>
          <w:szCs w:val="28"/>
        </w:rPr>
        <w:t>：</w:t>
      </w:r>
      <w:r w:rsidRPr="001905DC">
        <w:rPr>
          <w:sz w:val="28"/>
          <w:szCs w:val="28"/>
        </w:rPr>
        <w:t>根据实际情况勾选；</w:t>
      </w:r>
    </w:p>
    <w:p w:rsidR="00381848" w:rsidRPr="001905DC" w:rsidRDefault="00381848" w:rsidP="001905DC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 w:rsidRPr="001905DC">
        <w:rPr>
          <w:rFonts w:hint="eastAsia"/>
          <w:b/>
          <w:sz w:val="28"/>
          <w:szCs w:val="28"/>
        </w:rPr>
        <w:t>危险情况</w:t>
      </w:r>
      <w:r w:rsidRPr="001905DC">
        <w:rPr>
          <w:b/>
          <w:sz w:val="28"/>
          <w:szCs w:val="28"/>
        </w:rPr>
        <w:t>：</w:t>
      </w:r>
      <w:r w:rsidRPr="001905DC">
        <w:rPr>
          <w:sz w:val="28"/>
          <w:szCs w:val="28"/>
        </w:rPr>
        <w:t>根据实际情况填写</w:t>
      </w:r>
      <w:r w:rsidRPr="001905DC">
        <w:rPr>
          <w:rFonts w:hint="eastAsia"/>
          <w:sz w:val="28"/>
          <w:szCs w:val="28"/>
        </w:rPr>
        <w:t>；</w:t>
      </w:r>
    </w:p>
    <w:p w:rsidR="00381848" w:rsidRPr="001905DC" w:rsidRDefault="00381848" w:rsidP="001905DC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 w:rsidRPr="001905DC">
        <w:rPr>
          <w:rFonts w:hint="eastAsia"/>
          <w:b/>
          <w:sz w:val="28"/>
          <w:szCs w:val="28"/>
        </w:rPr>
        <w:t>安全措施</w:t>
      </w:r>
      <w:r w:rsidRPr="001905DC">
        <w:rPr>
          <w:b/>
          <w:sz w:val="28"/>
          <w:szCs w:val="28"/>
        </w:rPr>
        <w:t>：</w:t>
      </w:r>
      <w:r w:rsidRPr="001905DC">
        <w:rPr>
          <w:rFonts w:hint="eastAsia"/>
          <w:sz w:val="28"/>
          <w:szCs w:val="28"/>
        </w:rPr>
        <w:t>废液</w:t>
      </w:r>
      <w:r w:rsidRPr="001905DC">
        <w:rPr>
          <w:sz w:val="28"/>
          <w:szCs w:val="28"/>
        </w:rPr>
        <w:t>写</w:t>
      </w:r>
      <w:r w:rsidRPr="001905DC">
        <w:rPr>
          <w:rFonts w:hint="eastAsia"/>
          <w:sz w:val="28"/>
          <w:szCs w:val="28"/>
        </w:rPr>
        <w:t>“耐</w:t>
      </w:r>
      <w:r w:rsidRPr="001905DC">
        <w:rPr>
          <w:sz w:val="28"/>
          <w:szCs w:val="28"/>
        </w:rPr>
        <w:t>酸碱塑料桶装</w:t>
      </w:r>
      <w:r w:rsidRPr="001905DC">
        <w:rPr>
          <w:rFonts w:hint="eastAsia"/>
          <w:sz w:val="28"/>
          <w:szCs w:val="28"/>
        </w:rPr>
        <w:t xml:space="preserve"> </w:t>
      </w:r>
      <w:r w:rsidRPr="001905DC">
        <w:rPr>
          <w:rFonts w:hint="eastAsia"/>
          <w:sz w:val="28"/>
          <w:szCs w:val="28"/>
        </w:rPr>
        <w:t>密封</w:t>
      </w:r>
      <w:r w:rsidRPr="001905DC">
        <w:rPr>
          <w:rFonts w:hint="eastAsia"/>
          <w:sz w:val="28"/>
          <w:szCs w:val="28"/>
        </w:rPr>
        <w:t xml:space="preserve"> </w:t>
      </w:r>
      <w:r w:rsidRPr="001905DC">
        <w:rPr>
          <w:rFonts w:hint="eastAsia"/>
          <w:sz w:val="28"/>
          <w:szCs w:val="28"/>
        </w:rPr>
        <w:t>防</w:t>
      </w:r>
      <w:r w:rsidRPr="001905DC">
        <w:rPr>
          <w:sz w:val="28"/>
          <w:szCs w:val="28"/>
        </w:rPr>
        <w:t>渗漏</w:t>
      </w:r>
      <w:r w:rsidRPr="001905DC">
        <w:rPr>
          <w:rFonts w:hint="eastAsia"/>
          <w:sz w:val="28"/>
          <w:szCs w:val="28"/>
        </w:rPr>
        <w:t>”，</w:t>
      </w:r>
      <w:r w:rsidRPr="001905DC">
        <w:rPr>
          <w:sz w:val="28"/>
          <w:szCs w:val="28"/>
        </w:rPr>
        <w:t>空瓶子和沾染类垃圾写</w:t>
      </w:r>
      <w:r w:rsidRPr="001905DC">
        <w:rPr>
          <w:rFonts w:hint="eastAsia"/>
          <w:sz w:val="28"/>
          <w:szCs w:val="28"/>
        </w:rPr>
        <w:t>“</w:t>
      </w:r>
      <w:r w:rsidR="001905DC" w:rsidRPr="001905DC">
        <w:rPr>
          <w:rFonts w:hint="eastAsia"/>
          <w:sz w:val="28"/>
          <w:szCs w:val="28"/>
        </w:rPr>
        <w:t>纸箱装</w:t>
      </w:r>
      <w:r w:rsidR="001905DC" w:rsidRPr="001905DC">
        <w:rPr>
          <w:rFonts w:hint="eastAsia"/>
          <w:sz w:val="28"/>
          <w:szCs w:val="28"/>
        </w:rPr>
        <w:t xml:space="preserve"> </w:t>
      </w:r>
      <w:r w:rsidR="001905DC" w:rsidRPr="001905DC">
        <w:rPr>
          <w:rFonts w:hint="eastAsia"/>
          <w:sz w:val="28"/>
          <w:szCs w:val="28"/>
        </w:rPr>
        <w:t>密封</w:t>
      </w:r>
      <w:r w:rsidRPr="001905DC">
        <w:rPr>
          <w:rFonts w:hint="eastAsia"/>
          <w:sz w:val="28"/>
          <w:szCs w:val="28"/>
        </w:rPr>
        <w:t>”</w:t>
      </w:r>
      <w:r w:rsidR="001905DC" w:rsidRPr="001905DC">
        <w:rPr>
          <w:rFonts w:hint="eastAsia"/>
          <w:sz w:val="28"/>
          <w:szCs w:val="28"/>
        </w:rPr>
        <w:t>；</w:t>
      </w:r>
    </w:p>
    <w:p w:rsidR="001905DC" w:rsidRPr="001905DC" w:rsidRDefault="001905DC" w:rsidP="001905DC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 w:rsidRPr="001905DC">
        <w:rPr>
          <w:rFonts w:hint="eastAsia"/>
          <w:b/>
          <w:sz w:val="28"/>
          <w:szCs w:val="28"/>
        </w:rPr>
        <w:t>废物产生单位</w:t>
      </w:r>
      <w:r w:rsidRPr="001905DC">
        <w:rPr>
          <w:b/>
          <w:sz w:val="28"/>
          <w:szCs w:val="28"/>
        </w:rPr>
        <w:t>：</w:t>
      </w:r>
      <w:r w:rsidRPr="001905DC">
        <w:rPr>
          <w:sz w:val="28"/>
          <w:szCs w:val="28"/>
        </w:rPr>
        <w:t>河海大学</w:t>
      </w:r>
      <w:r>
        <w:rPr>
          <w:rFonts w:hint="eastAsia"/>
          <w:sz w:val="28"/>
          <w:szCs w:val="28"/>
        </w:rPr>
        <w:t>；</w:t>
      </w:r>
    </w:p>
    <w:p w:rsidR="001905DC" w:rsidRPr="001905DC" w:rsidRDefault="001905DC" w:rsidP="001905DC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 w:rsidRPr="001905DC">
        <w:rPr>
          <w:rFonts w:hint="eastAsia"/>
          <w:b/>
          <w:sz w:val="28"/>
          <w:szCs w:val="28"/>
        </w:rPr>
        <w:t>地址</w:t>
      </w:r>
      <w:r w:rsidRPr="001905DC">
        <w:rPr>
          <w:b/>
          <w:sz w:val="28"/>
          <w:szCs w:val="28"/>
        </w:rPr>
        <w:t>：</w:t>
      </w:r>
      <w:r w:rsidRPr="001905DC">
        <w:rPr>
          <w:rFonts w:hint="eastAsia"/>
          <w:sz w:val="28"/>
          <w:szCs w:val="28"/>
        </w:rPr>
        <w:t>写到</w:t>
      </w:r>
      <w:r w:rsidRPr="001905DC">
        <w:rPr>
          <w:sz w:val="28"/>
          <w:szCs w:val="28"/>
        </w:rPr>
        <w:t>具体地址（</w:t>
      </w:r>
      <w:r w:rsidRPr="001905DC">
        <w:rPr>
          <w:rFonts w:hint="eastAsia"/>
          <w:sz w:val="28"/>
          <w:szCs w:val="28"/>
        </w:rPr>
        <w:t>南京市</w:t>
      </w:r>
      <w:r w:rsidRPr="001905DC">
        <w:rPr>
          <w:sz w:val="28"/>
          <w:szCs w:val="28"/>
        </w:rPr>
        <w:t>、区、路、校区、楼栋、门牌号码）</w:t>
      </w:r>
      <w:r>
        <w:rPr>
          <w:rFonts w:hint="eastAsia"/>
          <w:sz w:val="28"/>
          <w:szCs w:val="28"/>
        </w:rPr>
        <w:t>；</w:t>
      </w:r>
    </w:p>
    <w:p w:rsidR="001905DC" w:rsidRPr="001905DC" w:rsidRDefault="001905DC" w:rsidP="001905DC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 w:rsidRPr="001905DC">
        <w:rPr>
          <w:rFonts w:hint="eastAsia"/>
          <w:b/>
          <w:sz w:val="28"/>
          <w:szCs w:val="28"/>
        </w:rPr>
        <w:t>联系人</w:t>
      </w:r>
      <w:r w:rsidRPr="001905DC">
        <w:rPr>
          <w:b/>
          <w:sz w:val="28"/>
          <w:szCs w:val="28"/>
        </w:rPr>
        <w:t>和电话：</w:t>
      </w:r>
      <w:r w:rsidRPr="001905DC">
        <w:rPr>
          <w:sz w:val="28"/>
          <w:szCs w:val="28"/>
        </w:rPr>
        <w:t>填写</w:t>
      </w:r>
      <w:r w:rsidR="000A71F0">
        <w:rPr>
          <w:rFonts w:hint="eastAsia"/>
          <w:sz w:val="28"/>
          <w:szCs w:val="28"/>
        </w:rPr>
        <w:t>产废</w:t>
      </w:r>
      <w:r w:rsidRPr="001905DC">
        <w:rPr>
          <w:sz w:val="28"/>
          <w:szCs w:val="28"/>
        </w:rPr>
        <w:t>责任</w:t>
      </w:r>
      <w:r w:rsidRPr="001905DC">
        <w:rPr>
          <w:rFonts w:hint="eastAsia"/>
          <w:sz w:val="28"/>
          <w:szCs w:val="28"/>
        </w:rPr>
        <w:t>老师</w:t>
      </w:r>
      <w:bookmarkStart w:id="0" w:name="_GoBack"/>
      <w:bookmarkEnd w:id="0"/>
      <w:r w:rsidRPr="001905DC">
        <w:rPr>
          <w:sz w:val="28"/>
          <w:szCs w:val="28"/>
        </w:rPr>
        <w:t>的联系人和电话；</w:t>
      </w:r>
    </w:p>
    <w:p w:rsidR="001905DC" w:rsidRPr="001905DC" w:rsidRDefault="001905DC" w:rsidP="001905DC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 w:rsidRPr="001905DC">
        <w:rPr>
          <w:rFonts w:hint="eastAsia"/>
          <w:b/>
          <w:sz w:val="28"/>
          <w:szCs w:val="28"/>
        </w:rPr>
        <w:t>批次</w:t>
      </w:r>
      <w:r w:rsidRPr="001905DC">
        <w:rPr>
          <w:b/>
          <w:sz w:val="28"/>
          <w:szCs w:val="28"/>
        </w:rPr>
        <w:t>：</w:t>
      </w:r>
      <w:r w:rsidRPr="001905DC">
        <w:rPr>
          <w:sz w:val="28"/>
          <w:szCs w:val="28"/>
        </w:rPr>
        <w:t>本次填写</w:t>
      </w:r>
      <w:r w:rsidRPr="001905DC">
        <w:rPr>
          <w:rFonts w:hint="eastAsia"/>
          <w:sz w:val="28"/>
          <w:szCs w:val="28"/>
        </w:rPr>
        <w:t>“</w:t>
      </w:r>
      <w:r w:rsidRPr="000A71F0">
        <w:rPr>
          <w:rFonts w:hint="eastAsia"/>
          <w:b/>
          <w:sz w:val="28"/>
          <w:szCs w:val="28"/>
        </w:rPr>
        <w:t>0</w:t>
      </w:r>
      <w:r w:rsidR="000A71F0" w:rsidRPr="000A71F0">
        <w:rPr>
          <w:b/>
          <w:sz w:val="28"/>
          <w:szCs w:val="28"/>
        </w:rPr>
        <w:t>2</w:t>
      </w:r>
      <w:r w:rsidRPr="001905DC">
        <w:rPr>
          <w:rFonts w:hint="eastAsia"/>
          <w:sz w:val="28"/>
          <w:szCs w:val="28"/>
        </w:rPr>
        <w:t>”；</w:t>
      </w:r>
    </w:p>
    <w:p w:rsidR="001905DC" w:rsidRPr="00D11D3F" w:rsidRDefault="001905DC" w:rsidP="001905DC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 w:rsidRPr="00D11D3F">
        <w:rPr>
          <w:rFonts w:hint="eastAsia"/>
          <w:b/>
          <w:sz w:val="28"/>
          <w:szCs w:val="28"/>
        </w:rPr>
        <w:t>出厂日期</w:t>
      </w:r>
      <w:r w:rsidRPr="00D11D3F">
        <w:rPr>
          <w:b/>
          <w:sz w:val="28"/>
          <w:szCs w:val="28"/>
        </w:rPr>
        <w:t>：</w:t>
      </w:r>
      <w:r w:rsidR="000A71F0">
        <w:rPr>
          <w:rFonts w:hint="eastAsia"/>
          <w:b/>
          <w:sz w:val="28"/>
          <w:szCs w:val="28"/>
        </w:rPr>
        <w:t>本部</w:t>
      </w:r>
      <w:r w:rsidR="00D11D3F" w:rsidRPr="00D11D3F">
        <w:rPr>
          <w:rFonts w:hint="eastAsia"/>
          <w:b/>
          <w:sz w:val="28"/>
          <w:szCs w:val="28"/>
        </w:rPr>
        <w:t>写“</w:t>
      </w:r>
      <w:r w:rsidR="00D11D3F" w:rsidRPr="00D11D3F">
        <w:rPr>
          <w:rFonts w:hint="eastAsia"/>
          <w:b/>
          <w:sz w:val="28"/>
          <w:szCs w:val="28"/>
        </w:rPr>
        <w:t>2021</w:t>
      </w:r>
      <w:r w:rsidR="00D11D3F" w:rsidRPr="00D11D3F">
        <w:rPr>
          <w:rFonts w:hint="eastAsia"/>
          <w:b/>
          <w:sz w:val="28"/>
          <w:szCs w:val="28"/>
        </w:rPr>
        <w:t>年</w:t>
      </w:r>
      <w:r w:rsidR="000A71F0">
        <w:rPr>
          <w:b/>
          <w:sz w:val="28"/>
          <w:szCs w:val="28"/>
        </w:rPr>
        <w:t>7</w:t>
      </w:r>
      <w:r w:rsidR="00D11D3F" w:rsidRPr="00D11D3F">
        <w:rPr>
          <w:rFonts w:hint="eastAsia"/>
          <w:b/>
          <w:sz w:val="28"/>
          <w:szCs w:val="28"/>
        </w:rPr>
        <w:t>月</w:t>
      </w:r>
      <w:r w:rsidR="000A71F0">
        <w:rPr>
          <w:b/>
          <w:sz w:val="28"/>
          <w:szCs w:val="28"/>
        </w:rPr>
        <w:t>7</w:t>
      </w:r>
      <w:r w:rsidR="00D11D3F" w:rsidRPr="00D11D3F">
        <w:rPr>
          <w:rFonts w:hint="eastAsia"/>
          <w:b/>
          <w:sz w:val="28"/>
          <w:szCs w:val="28"/>
        </w:rPr>
        <w:t>日”</w:t>
      </w:r>
      <w:r w:rsidRPr="00D11D3F">
        <w:rPr>
          <w:rFonts w:hint="eastAsia"/>
          <w:sz w:val="28"/>
          <w:szCs w:val="28"/>
        </w:rPr>
        <w:t>；</w:t>
      </w:r>
      <w:r w:rsidR="000A71F0">
        <w:rPr>
          <w:rFonts w:hint="eastAsia"/>
          <w:b/>
          <w:sz w:val="28"/>
          <w:szCs w:val="28"/>
        </w:rPr>
        <w:t>江宁</w:t>
      </w:r>
      <w:r w:rsidR="000A71F0" w:rsidRPr="00D11D3F">
        <w:rPr>
          <w:rFonts w:hint="eastAsia"/>
          <w:b/>
          <w:sz w:val="28"/>
          <w:szCs w:val="28"/>
        </w:rPr>
        <w:t>写“</w:t>
      </w:r>
      <w:r w:rsidR="000A71F0" w:rsidRPr="00D11D3F">
        <w:rPr>
          <w:rFonts w:hint="eastAsia"/>
          <w:b/>
          <w:sz w:val="28"/>
          <w:szCs w:val="28"/>
        </w:rPr>
        <w:t>2021</w:t>
      </w:r>
      <w:r w:rsidR="000A71F0" w:rsidRPr="00D11D3F">
        <w:rPr>
          <w:rFonts w:hint="eastAsia"/>
          <w:b/>
          <w:sz w:val="28"/>
          <w:szCs w:val="28"/>
        </w:rPr>
        <w:t>年</w:t>
      </w:r>
      <w:r w:rsidR="000A71F0">
        <w:rPr>
          <w:b/>
          <w:sz w:val="28"/>
          <w:szCs w:val="28"/>
        </w:rPr>
        <w:t>7</w:t>
      </w:r>
      <w:r w:rsidR="000A71F0" w:rsidRPr="00D11D3F">
        <w:rPr>
          <w:rFonts w:hint="eastAsia"/>
          <w:b/>
          <w:sz w:val="28"/>
          <w:szCs w:val="28"/>
        </w:rPr>
        <w:t>月</w:t>
      </w:r>
      <w:r w:rsidR="000A71F0">
        <w:rPr>
          <w:b/>
          <w:sz w:val="28"/>
          <w:szCs w:val="28"/>
        </w:rPr>
        <w:t>8</w:t>
      </w:r>
      <w:r w:rsidR="000A71F0" w:rsidRPr="00D11D3F">
        <w:rPr>
          <w:rFonts w:hint="eastAsia"/>
          <w:b/>
          <w:sz w:val="28"/>
          <w:szCs w:val="28"/>
        </w:rPr>
        <w:t>日”</w:t>
      </w:r>
    </w:p>
    <w:p w:rsidR="001905DC" w:rsidRPr="003468CA" w:rsidRDefault="003468CA" w:rsidP="003468CA">
      <w:pPr>
        <w:rPr>
          <w:color w:val="C00000"/>
          <w:sz w:val="28"/>
          <w:szCs w:val="28"/>
        </w:rPr>
      </w:pPr>
      <w:r w:rsidRPr="003468CA">
        <w:rPr>
          <w:rFonts w:hint="eastAsia"/>
          <w:color w:val="C00000"/>
          <w:sz w:val="28"/>
          <w:szCs w:val="28"/>
        </w:rPr>
        <w:t>11.</w:t>
      </w:r>
      <w:r w:rsidR="001905DC" w:rsidRPr="003468CA">
        <w:rPr>
          <w:rFonts w:hint="eastAsia"/>
          <w:b/>
          <w:color w:val="C00000"/>
          <w:sz w:val="28"/>
          <w:szCs w:val="28"/>
        </w:rPr>
        <w:t>数量</w:t>
      </w:r>
      <w:r w:rsidR="001905DC" w:rsidRPr="003468CA">
        <w:rPr>
          <w:b/>
          <w:color w:val="C00000"/>
          <w:sz w:val="28"/>
          <w:szCs w:val="28"/>
        </w:rPr>
        <w:t>：先不填写，回收当天现场称重填写。</w:t>
      </w:r>
    </w:p>
    <w:p w:rsidR="001905DC" w:rsidRDefault="001905DC" w:rsidP="001905DC">
      <w:pPr>
        <w:rPr>
          <w:sz w:val="28"/>
          <w:szCs w:val="28"/>
        </w:rPr>
      </w:pPr>
      <w:r w:rsidRPr="001905DC">
        <w:rPr>
          <w:rFonts w:hint="eastAsia"/>
          <w:sz w:val="28"/>
          <w:szCs w:val="28"/>
        </w:rPr>
        <w:t>下列</w:t>
      </w:r>
      <w:r w:rsidRPr="001905DC">
        <w:rPr>
          <w:sz w:val="28"/>
          <w:szCs w:val="28"/>
        </w:rPr>
        <w:t>模板可供参考：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217"/>
      </w:tblGrid>
      <w:tr w:rsidR="0042461F" w:rsidTr="003468CA">
        <w:tc>
          <w:tcPr>
            <w:tcW w:w="8217" w:type="dxa"/>
          </w:tcPr>
          <w:p w:rsidR="0042461F" w:rsidRDefault="003468CA" w:rsidP="0042461F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4E8D6F2" wp14:editId="7E313D52">
                  <wp:extent cx="4076700" cy="4029075"/>
                  <wp:effectExtent l="0" t="0" r="0" b="952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6700" cy="402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461F" w:rsidTr="003468CA">
        <w:tc>
          <w:tcPr>
            <w:tcW w:w="8217" w:type="dxa"/>
          </w:tcPr>
          <w:p w:rsidR="0042461F" w:rsidRDefault="0042461F" w:rsidP="0042461F">
            <w:pPr>
              <w:jc w:val="center"/>
              <w:rPr>
                <w:sz w:val="28"/>
                <w:szCs w:val="28"/>
              </w:rPr>
            </w:pPr>
            <w:r w:rsidRPr="0042461F">
              <w:rPr>
                <w:noProof/>
                <w:sz w:val="28"/>
                <w:szCs w:val="28"/>
              </w:rPr>
              <w:drawing>
                <wp:inline distT="0" distB="0" distL="0" distR="0">
                  <wp:extent cx="3997236" cy="4234910"/>
                  <wp:effectExtent l="0" t="0" r="0" b="0"/>
                  <wp:docPr id="3" name="图片 3" descr="H:\实验室2021\实验室安全\0118 关于统一回收实验室危险废物的通知\微信图片_202009101418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:\实验室2021\实验室安全\0118 关于统一回收实验室危险废物的通知\微信图片_2020091014183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r="-2426" b="18574"/>
                          <a:stretch/>
                        </pic:blipFill>
                        <pic:spPr bwMode="auto">
                          <a:xfrm>
                            <a:off x="0" y="0"/>
                            <a:ext cx="4000997" cy="42388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05DC" w:rsidRPr="001905DC" w:rsidRDefault="001905DC" w:rsidP="001905DC">
      <w:pPr>
        <w:rPr>
          <w:sz w:val="28"/>
          <w:szCs w:val="28"/>
        </w:rPr>
      </w:pPr>
    </w:p>
    <w:sectPr w:rsidR="001905DC" w:rsidRPr="001905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65E" w:rsidRDefault="00D0065E" w:rsidP="0097359F">
      <w:r>
        <w:separator/>
      </w:r>
    </w:p>
  </w:endnote>
  <w:endnote w:type="continuationSeparator" w:id="0">
    <w:p w:rsidR="00D0065E" w:rsidRDefault="00D0065E" w:rsidP="00973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65E" w:rsidRDefault="00D0065E" w:rsidP="0097359F">
      <w:r>
        <w:separator/>
      </w:r>
    </w:p>
  </w:footnote>
  <w:footnote w:type="continuationSeparator" w:id="0">
    <w:p w:rsidR="00D0065E" w:rsidRDefault="00D0065E" w:rsidP="009735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0E5929"/>
    <w:multiLevelType w:val="hybridMultilevel"/>
    <w:tmpl w:val="4DF0626E"/>
    <w:lvl w:ilvl="0" w:tplc="CA1294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0C1"/>
    <w:rsid w:val="00035788"/>
    <w:rsid w:val="00053423"/>
    <w:rsid w:val="000A71F0"/>
    <w:rsid w:val="001905DC"/>
    <w:rsid w:val="001C66BB"/>
    <w:rsid w:val="003468CA"/>
    <w:rsid w:val="00381848"/>
    <w:rsid w:val="0042461F"/>
    <w:rsid w:val="005110C1"/>
    <w:rsid w:val="0097359F"/>
    <w:rsid w:val="00B72F4B"/>
    <w:rsid w:val="00D0065E"/>
    <w:rsid w:val="00D11D3F"/>
    <w:rsid w:val="00F8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5575AD4-9AF6-42C0-B0BA-D5177086C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35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35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35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359F"/>
    <w:rPr>
      <w:sz w:val="18"/>
      <w:szCs w:val="18"/>
    </w:rPr>
  </w:style>
  <w:style w:type="paragraph" w:styleId="a5">
    <w:name w:val="List Paragraph"/>
    <w:basedOn w:val="a"/>
    <w:uiPriority w:val="34"/>
    <w:qFormat/>
    <w:rsid w:val="0097359F"/>
    <w:pPr>
      <w:ind w:firstLineChars="200" w:firstLine="420"/>
    </w:pPr>
  </w:style>
  <w:style w:type="table" w:styleId="a6">
    <w:name w:val="Table Grid"/>
    <w:basedOn w:val="a1"/>
    <w:uiPriority w:val="39"/>
    <w:rsid w:val="004246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51</Words>
  <Characters>294</Characters>
  <Application>Microsoft Office Word</Application>
  <DocSecurity>0</DocSecurity>
  <Lines>2</Lines>
  <Paragraphs>1</Paragraphs>
  <ScaleCrop>false</ScaleCrop>
  <Company>Lenovo</Company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2021-01-20T01:08:00Z</dcterms:created>
  <dcterms:modified xsi:type="dcterms:W3CDTF">2021-07-02T07:11:00Z</dcterms:modified>
</cp:coreProperties>
</file>