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1" w:rsidRPr="003A61F5" w:rsidRDefault="005023A1" w:rsidP="005023A1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5023A1" w:rsidRPr="00E9338F" w:rsidRDefault="005023A1" w:rsidP="005023A1">
      <w:pPr>
        <w:pStyle w:val="a7"/>
        <w:ind w:left="0"/>
        <w:jc w:val="center"/>
        <w:rPr>
          <w:rFonts w:ascii="宋体" w:eastAsia="宋体"/>
          <w:spacing w:val="60"/>
          <w:sz w:val="44"/>
        </w:rPr>
      </w:pPr>
    </w:p>
    <w:p w:rsidR="005023A1" w:rsidRPr="00D80433" w:rsidRDefault="005023A1" w:rsidP="005023A1">
      <w:pPr>
        <w:pStyle w:val="a7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</w:t>
      </w:r>
      <w:r>
        <w:rPr>
          <w:rFonts w:ascii="黑体" w:eastAsia="黑体" w:hAnsi="黑体" w:hint="eastAsia"/>
          <w:sz w:val="44"/>
        </w:rPr>
        <w:t>1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:rsidR="005023A1" w:rsidRPr="00D80433" w:rsidRDefault="005023A1" w:rsidP="005023A1">
      <w:pPr>
        <w:pStyle w:val="a7"/>
        <w:ind w:left="0"/>
        <w:jc w:val="center"/>
        <w:rPr>
          <w:rFonts w:ascii="黑体" w:eastAsia="黑体" w:hAnsi="黑体"/>
          <w:sz w:val="44"/>
        </w:rPr>
      </w:pPr>
    </w:p>
    <w:p w:rsidR="005023A1" w:rsidRPr="000E7BFE" w:rsidRDefault="005023A1" w:rsidP="005023A1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:rsidR="005023A1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 xml:space="preserve"> </w:t>
      </w:r>
      <w:bookmarkStart w:id="0" w:name="_GoBack"/>
      <w:bookmarkEnd w:id="0"/>
    </w:p>
    <w:p w:rsidR="005023A1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</w:p>
    <w:p w:rsidR="005023A1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</w:p>
    <w:p w:rsidR="005023A1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</w:p>
    <w:p w:rsidR="005023A1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</w:p>
    <w:p w:rsidR="005023A1" w:rsidRPr="00862C2C" w:rsidRDefault="005023A1" w:rsidP="005023A1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申 报 者：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5023A1" w:rsidRPr="00862C2C" w:rsidRDefault="005023A1" w:rsidP="005023A1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成果名称：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5023A1" w:rsidRDefault="005023A1" w:rsidP="005023A1">
      <w:pPr>
        <w:spacing w:line="800" w:lineRule="exact"/>
        <w:rPr>
          <w:rFonts w:ascii="宋体"/>
          <w:b/>
          <w:bCs/>
          <w:color w:val="000000"/>
          <w:sz w:val="32"/>
          <w:szCs w:val="32"/>
          <w:u w:val="single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成果类别：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5023A1" w:rsidRPr="00862C2C" w:rsidRDefault="005023A1" w:rsidP="005023A1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 w:rsidRPr="00862C2C">
        <w:rPr>
          <w:rFonts w:ascii="宋体" w:hint="eastAsia"/>
          <w:b/>
          <w:bCs/>
          <w:color w:val="000000"/>
          <w:sz w:val="32"/>
          <w:szCs w:val="32"/>
        </w:rPr>
        <w:t>推荐单位：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5023A1" w:rsidRPr="00862C2C" w:rsidRDefault="005023A1" w:rsidP="005023A1">
      <w:pPr>
        <w:spacing w:line="800" w:lineRule="exact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int="eastAsia"/>
          <w:b/>
          <w:bCs/>
          <w:color w:val="000000"/>
          <w:sz w:val="32"/>
          <w:szCs w:val="32"/>
        </w:rPr>
        <w:t>填报日期</w:t>
      </w:r>
      <w:r w:rsidRPr="00862C2C">
        <w:rPr>
          <w:rFonts w:ascii="宋体" w:hint="eastAsia"/>
          <w:b/>
          <w:bCs/>
          <w:color w:val="000000"/>
          <w:sz w:val="32"/>
          <w:szCs w:val="32"/>
        </w:rPr>
        <w:t>：</w:t>
      </w:r>
      <w:r w:rsidRPr="00862C2C">
        <w:rPr>
          <w:rFonts w:ascii="宋体" w:hint="eastAsia"/>
          <w:b/>
          <w:bCs/>
          <w:color w:val="000000"/>
          <w:sz w:val="32"/>
          <w:szCs w:val="32"/>
          <w:u w:val="single"/>
        </w:rPr>
        <w:t xml:space="preserve"> </w:t>
      </w:r>
      <w:r w:rsidRPr="00862C2C">
        <w:rPr>
          <w:rFonts w:ascii="宋体"/>
          <w:b/>
          <w:bCs/>
          <w:color w:val="000000"/>
          <w:sz w:val="32"/>
          <w:szCs w:val="32"/>
          <w:u w:val="single"/>
        </w:rPr>
        <w:t xml:space="preserve">                                     </w:t>
      </w:r>
    </w:p>
    <w:p w:rsidR="005023A1" w:rsidRPr="00283C84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</w:p>
    <w:p w:rsidR="005023A1" w:rsidRPr="00C24736" w:rsidRDefault="005023A1" w:rsidP="005023A1">
      <w:pPr>
        <w:ind w:left="780"/>
        <w:rPr>
          <w:rFonts w:ascii="仿宋_GB2312" w:eastAsia="仿宋_GB2312"/>
          <w:b/>
          <w:bCs/>
          <w:color w:val="000000"/>
        </w:rPr>
      </w:pPr>
    </w:p>
    <w:p w:rsidR="005023A1" w:rsidRDefault="005023A1" w:rsidP="005023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江苏省高等教育学会</w:t>
      </w:r>
    </w:p>
    <w:p w:rsidR="005023A1" w:rsidRDefault="005023A1" w:rsidP="005023A1">
      <w:pPr>
        <w:pStyle w:val="a5"/>
        <w:ind w:leftChars="47" w:left="99"/>
        <w:jc w:val="center"/>
        <w:rPr>
          <w:rFonts w:ascii="仿宋_GB2312" w:eastAsia="仿宋_GB2312"/>
          <w:b/>
          <w:bCs/>
          <w:color w:val="000000"/>
        </w:rPr>
      </w:pPr>
      <w:r>
        <w:rPr>
          <w:rFonts w:hint="eastAsia"/>
          <w:szCs w:val="28"/>
        </w:rPr>
        <w:t>20</w:t>
      </w:r>
      <w:r>
        <w:rPr>
          <w:szCs w:val="28"/>
        </w:rPr>
        <w:t>2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月印制</w:t>
      </w:r>
    </w:p>
    <w:p w:rsidR="005023A1" w:rsidRDefault="005023A1" w:rsidP="005023A1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:rsidR="005023A1" w:rsidRDefault="005023A1" w:rsidP="005023A1">
      <w:pPr>
        <w:rPr>
          <w:rFonts w:ascii="仿宋_GB2312" w:eastAsia="仿宋_GB2312"/>
          <w:b/>
          <w:bCs/>
          <w:color w:val="000000"/>
          <w:sz w:val="30"/>
        </w:rPr>
      </w:pPr>
    </w:p>
    <w:p w:rsidR="005023A1" w:rsidRDefault="005023A1" w:rsidP="005023A1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:rsidR="005023A1" w:rsidRPr="004B54E8" w:rsidRDefault="005023A1" w:rsidP="005023A1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．请按各表栏目如实填写。</w:t>
      </w:r>
    </w:p>
    <w:p w:rsidR="005023A1" w:rsidRPr="004B54E8" w:rsidRDefault="005023A1" w:rsidP="005023A1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:rsidR="005023A1" w:rsidRPr="004B54E8" w:rsidRDefault="005023A1" w:rsidP="005023A1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:rsidR="005023A1" w:rsidRPr="004B54E8" w:rsidRDefault="005023A1" w:rsidP="005023A1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:rsidR="005023A1" w:rsidRPr="004B54E8" w:rsidRDefault="005023A1" w:rsidP="005023A1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</w:t>
      </w:r>
      <w:r w:rsidRPr="00BF488A">
        <w:rPr>
          <w:rFonts w:hint="eastAsia"/>
          <w:b/>
          <w:sz w:val="28"/>
          <w:szCs w:val="28"/>
        </w:rPr>
        <w:t>主要合作者限填报</w:t>
      </w:r>
      <w:r w:rsidRPr="00BF488A">
        <w:rPr>
          <w:rFonts w:hint="eastAsia"/>
          <w:b/>
          <w:sz w:val="28"/>
          <w:szCs w:val="28"/>
        </w:rPr>
        <w:t>5</w:t>
      </w:r>
      <w:r w:rsidRPr="00BF488A">
        <w:rPr>
          <w:rFonts w:hint="eastAsia"/>
          <w:b/>
          <w:sz w:val="28"/>
          <w:szCs w:val="28"/>
        </w:rPr>
        <w:t>人以内</w:t>
      </w:r>
      <w:r w:rsidRPr="004B54E8">
        <w:rPr>
          <w:rFonts w:hint="eastAsia"/>
          <w:sz w:val="28"/>
          <w:szCs w:val="28"/>
        </w:rPr>
        <w:t>。</w:t>
      </w:r>
    </w:p>
    <w:p w:rsidR="005023A1" w:rsidRPr="004B54E8" w:rsidRDefault="005023A1" w:rsidP="005023A1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参评成果原件及有关证明材料一份，成果原件一般不予退还，如用复印件代替原件需经审核部门盖章，论文复印件需包括期刊封面、目录、文章、封底等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:rsidR="005023A1" w:rsidRPr="004B54E8" w:rsidRDefault="005023A1" w:rsidP="005023A1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:rsidR="005023A1" w:rsidRPr="005E026C" w:rsidRDefault="005023A1" w:rsidP="005023A1"/>
    <w:p w:rsidR="005023A1" w:rsidRDefault="005023A1" w:rsidP="005023A1"/>
    <w:p w:rsidR="005023A1" w:rsidRDefault="005023A1" w:rsidP="005023A1"/>
    <w:p w:rsidR="005023A1" w:rsidRPr="000358FD" w:rsidRDefault="005023A1" w:rsidP="005023A1"/>
    <w:p w:rsidR="005023A1" w:rsidRDefault="005023A1" w:rsidP="005023A1"/>
    <w:p w:rsidR="005023A1" w:rsidRDefault="005023A1" w:rsidP="005023A1"/>
    <w:p w:rsidR="005023A1" w:rsidRDefault="005023A1" w:rsidP="005023A1"/>
    <w:p w:rsidR="005023A1" w:rsidRDefault="005023A1" w:rsidP="005023A1">
      <w:pPr>
        <w:widowControl/>
        <w:jc w:val="left"/>
      </w:pPr>
      <w:r>
        <w:br w:type="page"/>
      </w:r>
    </w:p>
    <w:p w:rsidR="005023A1" w:rsidRPr="000476E5" w:rsidRDefault="005023A1" w:rsidP="005023A1">
      <w:pPr>
        <w:jc w:val="center"/>
        <w:rPr>
          <w:rFonts w:ascii="黑体" w:eastAsia="黑体" w:hAnsi="宋体"/>
          <w:b/>
          <w:bCs/>
          <w:sz w:val="28"/>
        </w:rPr>
      </w:pPr>
      <w:r w:rsidRPr="000476E5">
        <w:rPr>
          <w:rFonts w:ascii="黑体" w:eastAsia="黑体" w:hAnsi="宋体" w:hint="eastAsia"/>
          <w:b/>
          <w:bCs/>
          <w:sz w:val="28"/>
        </w:rPr>
        <w:lastRenderedPageBreak/>
        <w:t>一、</w:t>
      </w:r>
      <w:r>
        <w:rPr>
          <w:rFonts w:ascii="黑体" w:eastAsia="黑体" w:hAnsi="宋体" w:hint="eastAsia"/>
          <w:b/>
          <w:bCs/>
          <w:sz w:val="28"/>
        </w:rPr>
        <w:t>申报人情况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123"/>
        <w:gridCol w:w="188"/>
        <w:gridCol w:w="589"/>
        <w:gridCol w:w="687"/>
        <w:gridCol w:w="1531"/>
        <w:gridCol w:w="1134"/>
        <w:gridCol w:w="1162"/>
        <w:gridCol w:w="993"/>
      </w:tblGrid>
      <w:tr w:rsidR="005023A1" w:rsidTr="00A86C71">
        <w:trPr>
          <w:trHeight w:val="498"/>
        </w:trPr>
        <w:tc>
          <w:tcPr>
            <w:tcW w:w="1950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　名</w:t>
            </w:r>
          </w:p>
        </w:tc>
        <w:tc>
          <w:tcPr>
            <w:tcW w:w="1123" w:type="dxa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55" w:type="dxa"/>
            <w:gridSpan w:val="2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</w:tr>
      <w:tr w:rsidR="005023A1" w:rsidTr="00A86C71">
        <w:trPr>
          <w:cantSplit/>
          <w:trHeight w:val="460"/>
        </w:trPr>
        <w:tc>
          <w:tcPr>
            <w:tcW w:w="1950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4118" w:type="dxa"/>
            <w:gridSpan w:val="5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155" w:type="dxa"/>
            <w:gridSpan w:val="2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</w:tr>
      <w:tr w:rsidR="005023A1" w:rsidTr="00A86C71">
        <w:trPr>
          <w:cantSplit/>
          <w:trHeight w:val="465"/>
        </w:trPr>
        <w:tc>
          <w:tcPr>
            <w:tcW w:w="1950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18" w:type="dxa"/>
            <w:gridSpan w:val="5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所在省市</w:t>
            </w:r>
          </w:p>
        </w:tc>
        <w:tc>
          <w:tcPr>
            <w:tcW w:w="2155" w:type="dxa"/>
            <w:gridSpan w:val="2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</w:tr>
      <w:tr w:rsidR="005023A1" w:rsidTr="00A86C71">
        <w:trPr>
          <w:cantSplit/>
          <w:trHeight w:val="459"/>
        </w:trPr>
        <w:tc>
          <w:tcPr>
            <w:tcW w:w="1950" w:type="dxa"/>
            <w:vAlign w:val="center"/>
          </w:tcPr>
          <w:p w:rsidR="005023A1" w:rsidRPr="0044213A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所属系统</w:t>
            </w:r>
          </w:p>
        </w:tc>
        <w:tc>
          <w:tcPr>
            <w:tcW w:w="4118" w:type="dxa"/>
            <w:gridSpan w:val="5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155" w:type="dxa"/>
            <w:gridSpan w:val="2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</w:tr>
      <w:tr w:rsidR="005023A1" w:rsidTr="00A86C71">
        <w:trPr>
          <w:cantSplit/>
          <w:trHeight w:val="437"/>
        </w:trPr>
        <w:tc>
          <w:tcPr>
            <w:tcW w:w="1950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通信地址及</w:t>
            </w:r>
          </w:p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7407" w:type="dxa"/>
            <w:gridSpan w:val="8"/>
            <w:vAlign w:val="center"/>
          </w:tcPr>
          <w:p w:rsidR="005023A1" w:rsidRDefault="005023A1" w:rsidP="00A86C71">
            <w:pPr>
              <w:rPr>
                <w:rFonts w:ascii="宋体" w:hAnsi="宋体"/>
              </w:rPr>
            </w:pPr>
          </w:p>
        </w:tc>
      </w:tr>
      <w:tr w:rsidR="005023A1" w:rsidTr="00A86C71">
        <w:trPr>
          <w:cantSplit/>
          <w:trHeight w:val="231"/>
        </w:trPr>
        <w:tc>
          <w:tcPr>
            <w:tcW w:w="1950" w:type="dxa"/>
            <w:vMerge w:val="restart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主要合作者</w:t>
            </w:r>
          </w:p>
        </w:tc>
        <w:tc>
          <w:tcPr>
            <w:tcW w:w="1311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年龄</w:t>
            </w:r>
          </w:p>
        </w:tc>
        <w:tc>
          <w:tcPr>
            <w:tcW w:w="2665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单位</w:t>
            </w:r>
          </w:p>
        </w:tc>
        <w:tc>
          <w:tcPr>
            <w:tcW w:w="1162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专业技术职务</w:t>
            </w:r>
          </w:p>
        </w:tc>
        <w:tc>
          <w:tcPr>
            <w:tcW w:w="993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主要贡献</w:t>
            </w:r>
          </w:p>
        </w:tc>
      </w:tr>
      <w:tr w:rsidR="005023A1" w:rsidTr="00A86C71">
        <w:trPr>
          <w:cantSplit/>
          <w:trHeight w:val="1018"/>
        </w:trPr>
        <w:tc>
          <w:tcPr>
            <w:tcW w:w="1950" w:type="dxa"/>
            <w:vMerge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cantSplit/>
          <w:trHeight w:val="838"/>
        </w:trPr>
        <w:tc>
          <w:tcPr>
            <w:tcW w:w="1950" w:type="dxa"/>
            <w:vMerge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cantSplit/>
          <w:trHeight w:val="800"/>
        </w:trPr>
        <w:tc>
          <w:tcPr>
            <w:tcW w:w="1950" w:type="dxa"/>
            <w:vMerge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cantSplit/>
          <w:trHeight w:val="762"/>
        </w:trPr>
        <w:tc>
          <w:tcPr>
            <w:tcW w:w="1950" w:type="dxa"/>
            <w:vMerge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cantSplit/>
          <w:trHeight w:val="1007"/>
        </w:trPr>
        <w:tc>
          <w:tcPr>
            <w:tcW w:w="1950" w:type="dxa"/>
            <w:vMerge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1162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  <w:tc>
          <w:tcPr>
            <w:tcW w:w="993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</w:tbl>
    <w:p w:rsidR="005023A1" w:rsidRPr="000476E5" w:rsidRDefault="005023A1" w:rsidP="005023A1">
      <w:pPr>
        <w:jc w:val="center"/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28"/>
        </w:rPr>
        <w:t>二、参评成果简况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7427"/>
      </w:tblGrid>
      <w:tr w:rsidR="005023A1" w:rsidTr="00A86C71">
        <w:trPr>
          <w:cantSplit/>
          <w:trHeight w:val="878"/>
        </w:trPr>
        <w:tc>
          <w:tcPr>
            <w:tcW w:w="1930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7427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cantSplit/>
          <w:trHeight w:val="990"/>
        </w:trPr>
        <w:tc>
          <w:tcPr>
            <w:tcW w:w="1930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成果类型</w:t>
            </w:r>
          </w:p>
        </w:tc>
        <w:tc>
          <w:tcPr>
            <w:tcW w:w="7427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cantSplit/>
          <w:trHeight w:val="1259"/>
        </w:trPr>
        <w:tc>
          <w:tcPr>
            <w:tcW w:w="1930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出版、发表或使用单位</w:t>
            </w:r>
          </w:p>
        </w:tc>
        <w:tc>
          <w:tcPr>
            <w:tcW w:w="7427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  <w:tr w:rsidR="005023A1" w:rsidTr="00A86C71">
        <w:trPr>
          <w:trHeight w:val="645"/>
        </w:trPr>
        <w:tc>
          <w:tcPr>
            <w:tcW w:w="1930" w:type="dxa"/>
            <w:vAlign w:val="center"/>
          </w:tcPr>
          <w:p w:rsidR="005023A1" w:rsidRDefault="005023A1" w:rsidP="00A86C71">
            <w:pPr>
              <w:jc w:val="center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出版、发表或使用时间</w:t>
            </w:r>
          </w:p>
        </w:tc>
        <w:tc>
          <w:tcPr>
            <w:tcW w:w="7427" w:type="dxa"/>
            <w:vAlign w:val="center"/>
          </w:tcPr>
          <w:p w:rsidR="005023A1" w:rsidRPr="00AA1A16" w:rsidRDefault="005023A1" w:rsidP="00A86C71">
            <w:pPr>
              <w:jc w:val="center"/>
              <w:rPr>
                <w:rFonts w:ascii="黑体" w:hAnsi="宋体"/>
              </w:rPr>
            </w:pPr>
          </w:p>
        </w:tc>
      </w:tr>
    </w:tbl>
    <w:p w:rsidR="005023A1" w:rsidRPr="003A61F5" w:rsidRDefault="005023A1" w:rsidP="005023A1">
      <w:pPr>
        <w:pStyle w:val="a5"/>
        <w:spacing w:line="440" w:lineRule="exact"/>
        <w:ind w:right="640"/>
        <w:rPr>
          <w:rFonts w:ascii="仿宋_GB2312" w:eastAsia="仿宋_GB2312"/>
          <w:sz w:val="30"/>
          <w:szCs w:val="30"/>
        </w:rPr>
      </w:pPr>
    </w:p>
    <w:p w:rsidR="005023A1" w:rsidRDefault="005023A1" w:rsidP="005023A1">
      <w:pPr>
        <w:widowControl/>
        <w:jc w:val="left"/>
      </w:pPr>
      <w:r>
        <w:br w:type="page"/>
      </w:r>
    </w:p>
    <w:p w:rsidR="005023A1" w:rsidRPr="000476E5" w:rsidRDefault="005023A1" w:rsidP="005023A1">
      <w:pPr>
        <w:jc w:val="center"/>
        <w:rPr>
          <w:rFonts w:ascii="黑体" w:eastAsia="黑体" w:hAnsi="宋体"/>
          <w:b/>
          <w:bCs/>
          <w:sz w:val="28"/>
        </w:rPr>
      </w:pPr>
      <w:r w:rsidRPr="000476E5">
        <w:rPr>
          <w:rFonts w:ascii="黑体" w:eastAsia="黑体" w:hAnsi="宋体" w:hint="eastAsia"/>
          <w:b/>
          <w:bCs/>
          <w:sz w:val="28"/>
        </w:rPr>
        <w:lastRenderedPageBreak/>
        <w:t>三、成果内容简介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5023A1" w:rsidTr="00A86C71">
        <w:trPr>
          <w:cantSplit/>
          <w:trHeight w:val="792"/>
        </w:trPr>
        <w:tc>
          <w:tcPr>
            <w:tcW w:w="9357" w:type="dxa"/>
            <w:vAlign w:val="center"/>
          </w:tcPr>
          <w:p w:rsidR="005023A1" w:rsidRDefault="005023A1" w:rsidP="00A86C71">
            <w:pPr>
              <w:ind w:firstLineChars="300" w:firstLine="63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1</w:t>
            </w:r>
            <w:r>
              <w:rPr>
                <w:rFonts w:ascii="黑体" w:hAnsi="宋体" w:hint="eastAsia"/>
              </w:rPr>
              <w:t>．基本观点；</w:t>
            </w:r>
            <w:r>
              <w:rPr>
                <w:rFonts w:ascii="黑体" w:hAnsi="宋体" w:hint="eastAsia"/>
              </w:rPr>
              <w:t>2</w:t>
            </w:r>
            <w:r>
              <w:rPr>
                <w:rFonts w:ascii="黑体" w:hAnsi="宋体" w:hint="eastAsia"/>
              </w:rPr>
              <w:t>．主要创新和学术价值；</w:t>
            </w:r>
            <w:r>
              <w:rPr>
                <w:rFonts w:ascii="黑体" w:hAnsi="宋体" w:hint="eastAsia"/>
              </w:rPr>
              <w:t>3</w:t>
            </w:r>
            <w:r>
              <w:rPr>
                <w:rFonts w:ascii="黑体" w:hAnsi="宋体" w:hint="eastAsia"/>
              </w:rPr>
              <w:t>．学术影响或社会效益等；</w:t>
            </w:r>
            <w:r>
              <w:rPr>
                <w:rFonts w:ascii="黑体" w:hAnsi="宋体" w:hint="eastAsia"/>
              </w:rPr>
              <w:t>4</w:t>
            </w:r>
            <w:r>
              <w:rPr>
                <w:rFonts w:ascii="黑体" w:hAnsi="宋体"/>
              </w:rPr>
              <w:t>.</w:t>
            </w:r>
            <w:r>
              <w:rPr>
                <w:rFonts w:ascii="黑体" w:hAnsi="宋体" w:hint="eastAsia"/>
              </w:rPr>
              <w:t>成果引用或被采纳情况（</w:t>
            </w:r>
            <w:r>
              <w:rPr>
                <w:rFonts w:ascii="黑体" w:hAnsi="宋体" w:hint="eastAsia"/>
              </w:rPr>
              <w:t>3000</w:t>
            </w:r>
            <w:r>
              <w:rPr>
                <w:rFonts w:ascii="黑体" w:hAnsi="宋体" w:hint="eastAsia"/>
              </w:rPr>
              <w:t>字以内）。</w:t>
            </w:r>
          </w:p>
        </w:tc>
      </w:tr>
      <w:tr w:rsidR="005023A1" w:rsidTr="00A86C71">
        <w:trPr>
          <w:cantSplit/>
          <w:trHeight w:val="11889"/>
        </w:trPr>
        <w:tc>
          <w:tcPr>
            <w:tcW w:w="9357" w:type="dxa"/>
          </w:tcPr>
          <w:p w:rsidR="005023A1" w:rsidRDefault="005023A1" w:rsidP="00A86C71">
            <w:pPr>
              <w:rPr>
                <w:rFonts w:ascii="黑体" w:hAnsi="宋体"/>
              </w:rPr>
            </w:pPr>
          </w:p>
        </w:tc>
      </w:tr>
    </w:tbl>
    <w:p w:rsidR="005023A1" w:rsidRDefault="005023A1" w:rsidP="005023A1">
      <w:pPr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注：本页可另加页。</w:t>
      </w:r>
    </w:p>
    <w:p w:rsidR="005023A1" w:rsidRPr="000476E5" w:rsidRDefault="005023A1" w:rsidP="005023A1">
      <w:pPr>
        <w:jc w:val="center"/>
        <w:rPr>
          <w:rFonts w:ascii="黑体" w:eastAsia="黑体" w:hAnsi="宋体"/>
          <w:b/>
          <w:bCs/>
          <w:sz w:val="28"/>
        </w:rPr>
      </w:pPr>
      <w:r w:rsidRPr="000476E5">
        <w:rPr>
          <w:rFonts w:ascii="黑体" w:eastAsia="黑体" w:hAnsi="宋体" w:hint="eastAsia"/>
          <w:b/>
          <w:bCs/>
          <w:sz w:val="28"/>
        </w:rPr>
        <w:lastRenderedPageBreak/>
        <w:t>四、初审意见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7738"/>
      </w:tblGrid>
      <w:tr w:rsidR="005023A1" w:rsidTr="00A86C71">
        <w:trPr>
          <w:cantSplit/>
          <w:trHeight w:val="5045"/>
        </w:trPr>
        <w:tc>
          <w:tcPr>
            <w:tcW w:w="1619" w:type="dxa"/>
            <w:vAlign w:val="center"/>
          </w:tcPr>
          <w:p w:rsidR="005023A1" w:rsidRDefault="005023A1" w:rsidP="00A86C7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申报人所在单位意见</w:t>
            </w:r>
          </w:p>
        </w:tc>
        <w:tc>
          <w:tcPr>
            <w:tcW w:w="7738" w:type="dxa"/>
            <w:vAlign w:val="bottom"/>
          </w:tcPr>
          <w:p w:rsidR="005023A1" w:rsidRDefault="005023A1" w:rsidP="00A86C71">
            <w:pPr>
              <w:rPr>
                <w:rFonts w:ascii="宋体" w:hAnsi="宋体"/>
                <w:sz w:val="28"/>
                <w:szCs w:val="28"/>
              </w:rPr>
            </w:pPr>
          </w:p>
          <w:p w:rsidR="005023A1" w:rsidRDefault="005023A1" w:rsidP="00A86C71">
            <w:pPr>
              <w:rPr>
                <w:rFonts w:ascii="宋体" w:hAnsi="宋体"/>
                <w:sz w:val="28"/>
                <w:szCs w:val="28"/>
              </w:rPr>
            </w:pPr>
          </w:p>
          <w:p w:rsidR="005023A1" w:rsidRDefault="005023A1" w:rsidP="00A86C71">
            <w:pPr>
              <w:rPr>
                <w:rFonts w:ascii="宋体" w:hAnsi="宋体"/>
                <w:sz w:val="28"/>
                <w:szCs w:val="28"/>
              </w:rPr>
            </w:pPr>
          </w:p>
          <w:p w:rsidR="005023A1" w:rsidRDefault="005023A1" w:rsidP="00A86C71">
            <w:pPr>
              <w:rPr>
                <w:rFonts w:ascii="宋体" w:hAnsi="宋体"/>
                <w:sz w:val="28"/>
                <w:szCs w:val="28"/>
              </w:rPr>
            </w:pPr>
          </w:p>
          <w:p w:rsidR="005023A1" w:rsidRDefault="005023A1" w:rsidP="00A86C71">
            <w:pPr>
              <w:rPr>
                <w:rFonts w:ascii="宋体" w:hAnsi="宋体"/>
                <w:sz w:val="28"/>
                <w:szCs w:val="28"/>
              </w:rPr>
            </w:pPr>
          </w:p>
          <w:p w:rsidR="005023A1" w:rsidRDefault="005023A1" w:rsidP="00A86C71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单位公章             负责人（签章）</w:t>
            </w:r>
          </w:p>
          <w:p w:rsidR="005023A1" w:rsidRDefault="005023A1" w:rsidP="00A86C7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5023A1" w:rsidTr="00A86C71">
        <w:trPr>
          <w:cantSplit/>
          <w:trHeight w:val="2098"/>
        </w:trPr>
        <w:tc>
          <w:tcPr>
            <w:tcW w:w="1619" w:type="dxa"/>
            <w:vAlign w:val="center"/>
          </w:tcPr>
          <w:p w:rsidR="005023A1" w:rsidRDefault="005023A1" w:rsidP="00A86C7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学科组评议</w:t>
            </w:r>
            <w:r w:rsidRPr="004D485D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738" w:type="dxa"/>
          </w:tcPr>
          <w:p w:rsidR="005023A1" w:rsidRDefault="005023A1" w:rsidP="00A86C71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23A1" w:rsidRDefault="005023A1" w:rsidP="00A86C71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23A1" w:rsidRPr="004D485D" w:rsidRDefault="005023A1" w:rsidP="00A86C71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负责人签字：         </w:t>
            </w:r>
          </w:p>
          <w:p w:rsidR="005023A1" w:rsidRDefault="005023A1" w:rsidP="00A86C71">
            <w:pPr>
              <w:ind w:firstLineChars="1000" w:firstLine="28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                     年   月   日</w:t>
            </w:r>
          </w:p>
        </w:tc>
      </w:tr>
      <w:tr w:rsidR="005023A1" w:rsidTr="00A86C71">
        <w:trPr>
          <w:cantSplit/>
          <w:trHeight w:val="2114"/>
        </w:trPr>
        <w:tc>
          <w:tcPr>
            <w:tcW w:w="1619" w:type="dxa"/>
            <w:vAlign w:val="center"/>
          </w:tcPr>
          <w:p w:rsidR="005023A1" w:rsidRDefault="005023A1" w:rsidP="00A86C7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>评审委员会</w:t>
            </w:r>
            <w:r>
              <w:rPr>
                <w:rFonts w:ascii="宋体" w:hAnsi="宋体" w:hint="eastAsia"/>
                <w:sz w:val="28"/>
                <w:szCs w:val="28"/>
              </w:rPr>
              <w:t>评审</w:t>
            </w:r>
            <w:r w:rsidRPr="004D485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738" w:type="dxa"/>
          </w:tcPr>
          <w:p w:rsidR="005023A1" w:rsidRDefault="005023A1" w:rsidP="00A86C71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23A1" w:rsidRDefault="005023A1" w:rsidP="00A86C71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23A1" w:rsidRPr="004D485D" w:rsidRDefault="005023A1" w:rsidP="00A86C71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负责人签字：         </w:t>
            </w:r>
          </w:p>
          <w:p w:rsidR="005023A1" w:rsidRDefault="005023A1" w:rsidP="00A86C71">
            <w:pPr>
              <w:ind w:firstLineChars="1000" w:firstLine="28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5023A1" w:rsidTr="00A86C71">
        <w:trPr>
          <w:cantSplit/>
          <w:trHeight w:val="2114"/>
        </w:trPr>
        <w:tc>
          <w:tcPr>
            <w:tcW w:w="1619" w:type="dxa"/>
            <w:vAlign w:val="center"/>
          </w:tcPr>
          <w:p w:rsidR="005023A1" w:rsidRPr="004D485D" w:rsidRDefault="005023A1" w:rsidP="00A86C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>江苏高等教育学会审定意见</w:t>
            </w:r>
          </w:p>
        </w:tc>
        <w:tc>
          <w:tcPr>
            <w:tcW w:w="7738" w:type="dxa"/>
          </w:tcPr>
          <w:p w:rsidR="005023A1" w:rsidRDefault="005023A1" w:rsidP="00A86C71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23A1" w:rsidRDefault="005023A1" w:rsidP="00A86C71">
            <w:pPr>
              <w:spacing w:line="40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23A1" w:rsidRPr="004D485D" w:rsidRDefault="005023A1" w:rsidP="00A86C71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</w:p>
          <w:p w:rsidR="005023A1" w:rsidRPr="004D485D" w:rsidRDefault="005023A1" w:rsidP="00A86C71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负责人签字：         </w:t>
            </w:r>
          </w:p>
          <w:p w:rsidR="005023A1" w:rsidRPr="007D479C" w:rsidRDefault="005023A1" w:rsidP="00A86C71">
            <w:pPr>
              <w:ind w:firstLineChars="1000" w:firstLine="2800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4D485D">
              <w:rPr>
                <w:rFonts w:ascii="宋体" w:hAnsi="宋体" w:hint="eastAsia"/>
                <w:sz w:val="28"/>
                <w:szCs w:val="28"/>
              </w:rPr>
              <w:t xml:space="preserve">                    年   月   日</w:t>
            </w:r>
          </w:p>
        </w:tc>
      </w:tr>
    </w:tbl>
    <w:p w:rsidR="005023A1" w:rsidRPr="003A61F5" w:rsidRDefault="005023A1" w:rsidP="005023A1"/>
    <w:p w:rsidR="005023A1" w:rsidRDefault="005023A1" w:rsidP="005023A1">
      <w:pPr>
        <w:widowControl/>
        <w:jc w:val="left"/>
        <w:rPr>
          <w:rFonts w:eastAsia="仿宋_GB2312"/>
          <w:sz w:val="32"/>
          <w:szCs w:val="32"/>
        </w:rPr>
      </w:pPr>
    </w:p>
    <w:p w:rsidR="004E6D6B" w:rsidRDefault="004E6D6B"/>
    <w:sectPr w:rsidR="004E6D6B" w:rsidSect="002020C4">
      <w:footerReference w:type="default" r:id="rId5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967758"/>
      <w:docPartObj>
        <w:docPartGallery w:val="Page Numbers (Bottom of Page)"/>
        <w:docPartUnique/>
      </w:docPartObj>
    </w:sdtPr>
    <w:sdtEndPr/>
    <w:sdtContent>
      <w:p w:rsidR="00460C19" w:rsidRDefault="00202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20C4">
          <w:rPr>
            <w:noProof/>
            <w:lang w:val="zh-CN"/>
          </w:rPr>
          <w:t>1</w:t>
        </w:r>
        <w:r>
          <w:fldChar w:fldCharType="end"/>
        </w:r>
      </w:p>
    </w:sdtContent>
  </w:sdt>
  <w:p w:rsidR="00460C19" w:rsidRDefault="002020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1"/>
    <w:rsid w:val="002020C4"/>
    <w:rsid w:val="004E6D6B"/>
    <w:rsid w:val="005023A1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8F29-C3CE-43AC-B87D-6B908AFE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23A1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rsid w:val="005023A1"/>
    <w:rPr>
      <w:sz w:val="28"/>
      <w:szCs w:val="20"/>
    </w:rPr>
  </w:style>
  <w:style w:type="character" w:customStyle="1" w:styleId="a6">
    <w:name w:val="日期 字符"/>
    <w:basedOn w:val="a0"/>
    <w:link w:val="a5"/>
    <w:rsid w:val="005023A1"/>
    <w:rPr>
      <w:rFonts w:ascii="Times New Roman" w:eastAsia="宋体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5023A1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8">
    <w:name w:val="正文文本缩进 字符"/>
    <w:basedOn w:val="a0"/>
    <w:link w:val="a7"/>
    <w:rsid w:val="005023A1"/>
    <w:rPr>
      <w:rFonts w:ascii="仿宋_GB2312" w:eastAsia="仿宋_GB2312" w:hAnsi="Times New Roman" w:cs="Times New Roman"/>
      <w:b/>
      <w:bCs/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2AD1E25-1783-42A7-9754-BDE30C5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2022-04-11T05:55:00Z</dcterms:created>
  <dcterms:modified xsi:type="dcterms:W3CDTF">2022-04-11T05:56:00Z</dcterms:modified>
</cp:coreProperties>
</file>