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83C" w:rsidRPr="006A5053" w:rsidRDefault="004A3450" w:rsidP="004A3450">
      <w:pPr>
        <w:jc w:val="center"/>
        <w:rPr>
          <w:rFonts w:asciiTheme="minorEastAsia" w:hAnsiTheme="minorEastAsia" w:cs="方正小标宋_GBK"/>
          <w:b/>
          <w:kern w:val="0"/>
          <w:sz w:val="36"/>
          <w:szCs w:val="36"/>
        </w:rPr>
      </w:pPr>
      <w:r w:rsidRPr="006A5053">
        <w:rPr>
          <w:rFonts w:asciiTheme="minorEastAsia" w:hAnsiTheme="minorEastAsia" w:cs="方正小标宋_GBK"/>
          <w:b/>
          <w:kern w:val="0"/>
          <w:sz w:val="36"/>
          <w:szCs w:val="36"/>
        </w:rPr>
        <w:t>关于统一回收实验室危险废物的通知</w:t>
      </w:r>
    </w:p>
    <w:p w:rsidR="004A3450" w:rsidRDefault="004A3450" w:rsidP="004A3450">
      <w:pPr>
        <w:jc w:val="lef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各学院及有关单位：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为加强学校实验室安全环保工作，规范危险废物回收处置，防止实验室安全事故发生，按照《河海大学危险化学</w:t>
      </w:r>
      <w:r>
        <w:rPr>
          <w:rFonts w:ascii="仿宋" w:eastAsia="仿宋" w:hAnsi="仿宋" w:cs="仿宋" w:hint="eastAsia"/>
          <w:kern w:val="0"/>
          <w:sz w:val="30"/>
          <w:szCs w:val="30"/>
        </w:rPr>
        <w:t>品安全管理办法》要求,资产与</w:t>
      </w:r>
      <w:r>
        <w:rPr>
          <w:rFonts w:ascii="仿宋" w:eastAsia="仿宋" w:hAnsi="仿宋" w:cs="仿宋"/>
          <w:kern w:val="0"/>
          <w:sz w:val="30"/>
          <w:szCs w:val="30"/>
        </w:rPr>
        <w:t>实验室管理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处将进行实验室危险废物的统一回收，并交由具有资质的环保公司进行处置。现将有关事项通知如下：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一、回收范围</w:t>
      </w:r>
    </w:p>
    <w:p w:rsid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本次实验室危险废物回收范围包括：实验室废液（桶内废液装至容量的2/3）、试剂空瓶（不得含有任何液体与固体）、实验室沾染物（废手套、口罩、抹布和废针头等）。实验室过期药品暂不回收。</w:t>
      </w:r>
    </w:p>
    <w:p w:rsidR="004A3450" w:rsidRPr="004A3450" w:rsidRDefault="004A3450" w:rsidP="004A3450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b/>
          <w:kern w:val="0"/>
          <w:sz w:val="30"/>
          <w:szCs w:val="30"/>
        </w:rPr>
        <w:t>二、回收要求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1.实验室对危险废物进行分类收集、整理打包，在收集容器或包装上</w:t>
      </w:r>
      <w:r w:rsidRPr="00D43E2E">
        <w:rPr>
          <w:rFonts w:ascii="仿宋" w:eastAsia="仿宋" w:hAnsi="仿宋" w:cs="仿宋" w:hint="eastAsia"/>
          <w:b/>
          <w:kern w:val="0"/>
          <w:sz w:val="30"/>
          <w:szCs w:val="30"/>
        </w:rPr>
        <w:t>张贴《河海大学实验室危险废物装箱单》（附件1）</w:t>
      </w:r>
      <w:r w:rsidR="00D43E2E">
        <w:rPr>
          <w:rFonts w:ascii="仿宋" w:eastAsia="仿宋" w:hAnsi="仿宋" w:cs="仿宋" w:hint="eastAsia"/>
          <w:kern w:val="0"/>
          <w:sz w:val="30"/>
          <w:szCs w:val="30"/>
        </w:rPr>
        <w:t>。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2.实验室统计危险废物种类和数量，填写《河海大学实验室危险废物统计表》（附件2）（重量不用填写），盖章后现场</w:t>
      </w:r>
      <w:r w:rsidR="00552568">
        <w:rPr>
          <w:rFonts w:ascii="仿宋" w:eastAsia="仿宋" w:hAnsi="仿宋" w:cs="仿宋" w:hint="eastAsia"/>
          <w:kern w:val="0"/>
          <w:sz w:val="30"/>
          <w:szCs w:val="30"/>
        </w:rPr>
        <w:t>称重</w:t>
      </w:r>
      <w:r w:rsidR="00552568">
        <w:rPr>
          <w:rFonts w:ascii="仿宋" w:eastAsia="仿宋" w:hAnsi="仿宋" w:cs="仿宋"/>
          <w:kern w:val="0"/>
          <w:sz w:val="30"/>
          <w:szCs w:val="30"/>
        </w:rPr>
        <w:t>并</w:t>
      </w: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交予回收人员。</w:t>
      </w:r>
    </w:p>
    <w:p w:rsidR="004A3450" w:rsidRPr="004A3450" w:rsidRDefault="004A3450" w:rsidP="004A3450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4A3450">
        <w:rPr>
          <w:rFonts w:ascii="仿宋" w:eastAsia="仿宋" w:hAnsi="仿宋" w:cs="仿宋" w:hint="eastAsia"/>
          <w:kern w:val="0"/>
          <w:sz w:val="30"/>
          <w:szCs w:val="30"/>
        </w:rPr>
        <w:t>3.各实验室应指定专人负责危险废物搬运，保证危险废物运送过程的安全，搬运前检查容器的密封性，注意运输工具的安全，防止危险废物破损、泄漏或泼撒。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现场回收的师生须戴好口罩和手套，回收完毕不要逗留。</w:t>
      </w: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lastRenderedPageBreak/>
        <w:t>三、时间地点安排</w:t>
      </w:r>
    </w:p>
    <w:p w:rsidR="00552568" w:rsidRPr="00552568" w:rsidRDefault="00552568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b/>
          <w:kern w:val="0"/>
          <w:sz w:val="30"/>
          <w:szCs w:val="30"/>
        </w:rPr>
        <w:t xml:space="preserve">   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 xml:space="preserve"> 暂定</w:t>
      </w:r>
      <w:r w:rsidRPr="00552568">
        <w:rPr>
          <w:rFonts w:ascii="仿宋" w:eastAsia="仿宋" w:hAnsi="仿宋" w:cs="仿宋"/>
          <w:kern w:val="0"/>
          <w:sz w:val="30"/>
          <w:szCs w:val="30"/>
        </w:rPr>
        <w:t>回收时间地点如下，若因天气等原因改变时间，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将</w:t>
      </w:r>
      <w:r w:rsidRPr="00552568">
        <w:rPr>
          <w:rFonts w:ascii="仿宋" w:eastAsia="仿宋" w:hAnsi="仿宋" w:cs="仿宋"/>
          <w:kern w:val="0"/>
          <w:sz w:val="30"/>
          <w:szCs w:val="30"/>
        </w:rPr>
        <w:t>临时通知各单位负责人</w:t>
      </w:r>
      <w:r w:rsidRPr="00552568">
        <w:rPr>
          <w:rFonts w:ascii="仿宋" w:eastAsia="仿宋" w:hAnsi="仿宋" w:cs="仿宋" w:hint="eastAsia"/>
          <w:kern w:val="0"/>
          <w:sz w:val="30"/>
          <w:szCs w:val="30"/>
        </w:rPr>
        <w:t>。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本部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2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5</w:t>
      </w: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19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四</w:t>
      </w:r>
      <w:r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上午9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: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15</w:t>
      </w:r>
      <w:r w:rsidR="0073744A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10:15</w:t>
      </w:r>
    </w:p>
    <w:p w:rsidR="0073744A" w:rsidRDefault="00A874D7" w:rsidP="0073744A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地点：西康路校区实验室废弃物暂存柜（体育系后面）</w:t>
      </w:r>
    </w:p>
    <w:p w:rsidR="0073744A" w:rsidRPr="0073744A" w:rsidRDefault="0073744A" w:rsidP="00A874D7">
      <w:pPr>
        <w:widowControl/>
        <w:spacing w:line="480" w:lineRule="auto"/>
        <w:ind w:firstLineChars="200" w:firstLine="602"/>
        <w:rPr>
          <w:rFonts w:ascii="仿宋" w:eastAsia="仿宋" w:hAnsi="仿宋" w:cs="仿宋"/>
          <w:b/>
          <w:kern w:val="0"/>
          <w:sz w:val="30"/>
          <w:szCs w:val="30"/>
        </w:rPr>
      </w:pPr>
      <w:r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江宁校区</w:t>
      </w:r>
      <w:r w:rsidRPr="0073744A">
        <w:rPr>
          <w:rFonts w:ascii="仿宋" w:eastAsia="仿宋" w:hAnsi="仿宋" w:cs="仿宋"/>
          <w:b/>
          <w:kern w:val="0"/>
          <w:sz w:val="30"/>
          <w:szCs w:val="30"/>
        </w:rPr>
        <w:t>：</w:t>
      </w:r>
    </w:p>
    <w:p w:rsidR="00A874D7" w:rsidRPr="00A874D7" w:rsidRDefault="00A874D7" w:rsidP="00A874D7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时间：</w:t>
      </w:r>
      <w:r w:rsidR="00101C24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20</w:t>
      </w:r>
      <w:r w:rsidR="00101C24" w:rsidRPr="0073744A">
        <w:rPr>
          <w:rFonts w:ascii="仿宋" w:eastAsia="仿宋" w:hAnsi="仿宋" w:cs="仿宋"/>
          <w:b/>
          <w:kern w:val="0"/>
          <w:sz w:val="30"/>
          <w:szCs w:val="30"/>
        </w:rPr>
        <w:t>2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2</w:t>
      </w:r>
      <w:r w:rsidR="00101C24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年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5</w:t>
      </w:r>
      <w:r w:rsidR="00101C24" w:rsidRPr="0073744A">
        <w:rPr>
          <w:rFonts w:ascii="仿宋" w:eastAsia="仿宋" w:hAnsi="仿宋" w:cs="仿宋" w:hint="eastAsia"/>
          <w:b/>
          <w:kern w:val="0"/>
          <w:sz w:val="30"/>
          <w:szCs w:val="30"/>
        </w:rPr>
        <w:t>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19</w:t>
      </w:r>
      <w:r w:rsidR="00101C24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日（星期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四</w:t>
      </w:r>
      <w:r w:rsidR="00101C24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）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下</w:t>
      </w:r>
      <w:r w:rsidR="00552568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午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14:15</w:t>
      </w:r>
      <w:r w:rsidR="009A49F9" w:rsidRPr="00552568">
        <w:rPr>
          <w:rFonts w:ascii="仿宋" w:eastAsia="仿宋" w:hAnsi="仿宋" w:cs="仿宋" w:hint="eastAsia"/>
          <w:b/>
          <w:kern w:val="0"/>
          <w:sz w:val="30"/>
          <w:szCs w:val="30"/>
        </w:rPr>
        <w:t>-</w:t>
      </w:r>
      <w:r w:rsidR="00101C24">
        <w:rPr>
          <w:rFonts w:ascii="仿宋" w:eastAsia="仿宋" w:hAnsi="仿宋" w:cs="仿宋" w:hint="eastAsia"/>
          <w:b/>
          <w:kern w:val="0"/>
          <w:sz w:val="30"/>
          <w:szCs w:val="30"/>
        </w:rPr>
        <w:t>15:15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地点：江宁校区实验室废弃物暂存柜（水资源大厅北面）</w:t>
      </w:r>
    </w:p>
    <w:p w:rsidR="00A874D7" w:rsidRPr="00A874D7" w:rsidRDefault="00A874D7" w:rsidP="00A874D7">
      <w:pPr>
        <w:widowControl/>
        <w:spacing w:line="480" w:lineRule="auto"/>
        <w:rPr>
          <w:rFonts w:ascii="仿宋" w:eastAsia="仿宋" w:hAnsi="仿宋" w:cs="仿宋"/>
          <w:b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b/>
          <w:kern w:val="0"/>
          <w:sz w:val="30"/>
          <w:szCs w:val="30"/>
        </w:rPr>
        <w:t>四、联系方式</w:t>
      </w:r>
    </w:p>
    <w:p w:rsidR="009A49F9" w:rsidRPr="00A874D7" w:rsidRDefault="009A49F9" w:rsidP="00D43E2E">
      <w:pPr>
        <w:widowControl/>
        <w:spacing w:line="480" w:lineRule="auto"/>
        <w:ind w:firstLineChars="200" w:firstLine="600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/>
          <w:kern w:val="0"/>
          <w:sz w:val="30"/>
          <w:szCs w:val="30"/>
        </w:rPr>
        <w:t>联系人：</w:t>
      </w:r>
      <w:r w:rsidR="00A874D7">
        <w:rPr>
          <w:rFonts w:ascii="仿宋" w:eastAsia="仿宋" w:hAnsi="仿宋" w:cs="仿宋" w:hint="eastAsia"/>
          <w:kern w:val="0"/>
          <w:sz w:val="30"/>
          <w:szCs w:val="30"/>
        </w:rPr>
        <w:t>李老师 孙老师</w:t>
      </w:r>
      <w:r>
        <w:rPr>
          <w:rFonts w:ascii="仿宋" w:eastAsia="仿宋" w:hAnsi="仿宋" w:cs="仿宋" w:hint="eastAsia"/>
          <w:kern w:val="0"/>
          <w:sz w:val="30"/>
          <w:szCs w:val="30"/>
        </w:rPr>
        <w:t xml:space="preserve"> </w:t>
      </w:r>
      <w:r>
        <w:rPr>
          <w:rFonts w:ascii="仿宋" w:eastAsia="仿宋" w:hAnsi="仿宋" w:cs="仿宋"/>
          <w:kern w:val="0"/>
          <w:sz w:val="30"/>
          <w:szCs w:val="30"/>
        </w:rPr>
        <w:t>6464</w:t>
      </w:r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邮箱：</w:t>
      </w:r>
      <w:hyperlink r:id="rId6" w:history="1">
        <w:r w:rsidRPr="00873079">
          <w:rPr>
            <w:rStyle w:val="a3"/>
            <w:rFonts w:ascii="仿宋" w:eastAsia="仿宋" w:hAnsi="仿宋" w:cs="仿宋" w:hint="eastAsia"/>
            <w:kern w:val="0"/>
            <w:sz w:val="30"/>
            <w:szCs w:val="30"/>
          </w:rPr>
          <w:t>sysk@hhu.edu.cn</w:t>
        </w:r>
      </w:hyperlink>
    </w:p>
    <w:p w:rsidR="00A874D7" w:rsidRDefault="00A874D7" w:rsidP="00A874D7">
      <w:pPr>
        <w:ind w:firstLine="600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rPr>
          <w:rFonts w:ascii="仿宋" w:eastAsia="仿宋" w:hAnsi="仿宋" w:cs="仿宋"/>
          <w:kern w:val="0"/>
          <w:sz w:val="30"/>
          <w:szCs w:val="30"/>
        </w:rPr>
      </w:pPr>
      <w:r w:rsidRPr="00A874D7">
        <w:rPr>
          <w:rFonts w:ascii="仿宋" w:eastAsia="仿宋" w:hAnsi="仿宋" w:cs="仿宋" w:hint="eastAsia"/>
          <w:kern w:val="0"/>
          <w:sz w:val="30"/>
          <w:szCs w:val="30"/>
        </w:rPr>
        <w:t>附件1 河海大学实验室危险废物装箱单</w:t>
      </w:r>
      <w:r w:rsidRPr="00A874D7">
        <w:rPr>
          <w:rFonts w:ascii="仿宋" w:eastAsia="仿宋" w:hAnsi="仿宋" w:cs="仿宋" w:hint="eastAsia"/>
          <w:kern w:val="0"/>
          <w:sz w:val="30"/>
          <w:szCs w:val="30"/>
        </w:rPr>
        <w:br/>
        <w:t>附件2 河海大学实验室危险废物统计表</w:t>
      </w:r>
    </w:p>
    <w:p w:rsidR="00D43E2E" w:rsidRDefault="00D43E2E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</w:p>
    <w:p w:rsidR="00A874D7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资产</w:t>
      </w:r>
      <w:r>
        <w:rPr>
          <w:rFonts w:ascii="仿宋" w:eastAsia="仿宋" w:hAnsi="仿宋" w:cs="仿宋"/>
          <w:kern w:val="0"/>
          <w:sz w:val="30"/>
          <w:szCs w:val="30"/>
        </w:rPr>
        <w:t>与实验室管理处</w:t>
      </w:r>
    </w:p>
    <w:p w:rsidR="00A874D7" w:rsidRPr="004A3450" w:rsidRDefault="00A874D7" w:rsidP="00A874D7">
      <w:pPr>
        <w:widowControl/>
        <w:spacing w:line="480" w:lineRule="auto"/>
        <w:jc w:val="right"/>
        <w:rPr>
          <w:rFonts w:ascii="仿宋" w:eastAsia="仿宋" w:hAnsi="仿宋" w:cs="仿宋"/>
          <w:kern w:val="0"/>
          <w:sz w:val="30"/>
          <w:szCs w:val="30"/>
        </w:rPr>
      </w:pPr>
      <w:r>
        <w:rPr>
          <w:rFonts w:ascii="仿宋" w:eastAsia="仿宋" w:hAnsi="仿宋" w:cs="仿宋" w:hint="eastAsia"/>
          <w:kern w:val="0"/>
          <w:sz w:val="30"/>
          <w:szCs w:val="30"/>
        </w:rPr>
        <w:t>202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2</w:t>
      </w:r>
      <w:r>
        <w:rPr>
          <w:rFonts w:ascii="仿宋" w:eastAsia="仿宋" w:hAnsi="仿宋" w:cs="仿宋" w:hint="eastAsia"/>
          <w:kern w:val="0"/>
          <w:sz w:val="30"/>
          <w:szCs w:val="30"/>
        </w:rPr>
        <w:t>年</w:t>
      </w:r>
      <w:bookmarkStart w:id="0" w:name="_GoBack"/>
      <w:bookmarkEnd w:id="0"/>
      <w:r w:rsidR="00101C24">
        <w:rPr>
          <w:rFonts w:ascii="仿宋" w:eastAsia="仿宋" w:hAnsi="仿宋" w:cs="仿宋" w:hint="eastAsia"/>
          <w:kern w:val="0"/>
          <w:sz w:val="30"/>
          <w:szCs w:val="30"/>
        </w:rPr>
        <w:t>5</w:t>
      </w:r>
      <w:r>
        <w:rPr>
          <w:rFonts w:ascii="仿宋" w:eastAsia="仿宋" w:hAnsi="仿宋" w:cs="仿宋" w:hint="eastAsia"/>
          <w:kern w:val="0"/>
          <w:sz w:val="30"/>
          <w:szCs w:val="30"/>
        </w:rPr>
        <w:t>月</w:t>
      </w:r>
      <w:r w:rsidR="00101C24">
        <w:rPr>
          <w:rFonts w:ascii="仿宋" w:eastAsia="仿宋" w:hAnsi="仿宋" w:cs="仿宋" w:hint="eastAsia"/>
          <w:kern w:val="0"/>
          <w:sz w:val="30"/>
          <w:szCs w:val="30"/>
        </w:rPr>
        <w:t>1</w:t>
      </w:r>
      <w:r w:rsidR="00692371">
        <w:rPr>
          <w:rFonts w:ascii="仿宋" w:eastAsia="仿宋" w:hAnsi="仿宋" w:cs="仿宋" w:hint="eastAsia"/>
          <w:kern w:val="0"/>
          <w:sz w:val="30"/>
          <w:szCs w:val="30"/>
        </w:rPr>
        <w:t>7</w:t>
      </w:r>
      <w:r>
        <w:rPr>
          <w:rFonts w:ascii="仿宋" w:eastAsia="仿宋" w:hAnsi="仿宋" w:cs="仿宋" w:hint="eastAsia"/>
          <w:kern w:val="0"/>
          <w:sz w:val="30"/>
          <w:szCs w:val="30"/>
        </w:rPr>
        <w:t>日</w:t>
      </w:r>
    </w:p>
    <w:sectPr w:rsidR="00A874D7" w:rsidRPr="004A34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FEE" w:rsidRDefault="009E3FEE" w:rsidP="00F7536F">
      <w:r>
        <w:separator/>
      </w:r>
    </w:p>
  </w:endnote>
  <w:endnote w:type="continuationSeparator" w:id="0">
    <w:p w:rsidR="009E3FEE" w:rsidRDefault="009E3FEE" w:rsidP="00F7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FEE" w:rsidRDefault="009E3FEE" w:rsidP="00F7536F">
      <w:r>
        <w:separator/>
      </w:r>
    </w:p>
  </w:footnote>
  <w:footnote w:type="continuationSeparator" w:id="0">
    <w:p w:rsidR="009E3FEE" w:rsidRDefault="009E3FEE" w:rsidP="00F7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50E"/>
    <w:rsid w:val="00035788"/>
    <w:rsid w:val="000E450E"/>
    <w:rsid w:val="00101C24"/>
    <w:rsid w:val="003279D8"/>
    <w:rsid w:val="00441CB2"/>
    <w:rsid w:val="004845C2"/>
    <w:rsid w:val="00490CAD"/>
    <w:rsid w:val="004A3450"/>
    <w:rsid w:val="005412D1"/>
    <w:rsid w:val="00552568"/>
    <w:rsid w:val="005C0103"/>
    <w:rsid w:val="00692371"/>
    <w:rsid w:val="006A5053"/>
    <w:rsid w:val="0073744A"/>
    <w:rsid w:val="00757273"/>
    <w:rsid w:val="007B0F37"/>
    <w:rsid w:val="008233BF"/>
    <w:rsid w:val="00857953"/>
    <w:rsid w:val="009A49F9"/>
    <w:rsid w:val="009E3FEE"/>
    <w:rsid w:val="009F62D0"/>
    <w:rsid w:val="00A25414"/>
    <w:rsid w:val="00A626F1"/>
    <w:rsid w:val="00A874D7"/>
    <w:rsid w:val="00B9445E"/>
    <w:rsid w:val="00C13C6E"/>
    <w:rsid w:val="00D43E2E"/>
    <w:rsid w:val="00DA51ED"/>
    <w:rsid w:val="00EB2390"/>
    <w:rsid w:val="00F7536F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A21A63D-7C97-4230-8AC0-7735BFD8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74D7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753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7536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753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753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3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4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14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2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7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34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0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4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97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9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02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5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6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8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8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4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32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86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53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7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819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6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yscgxaqk@hh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117</Words>
  <Characters>668</Characters>
  <Application>Microsoft Office Word</Application>
  <DocSecurity>0</DocSecurity>
  <Lines>5</Lines>
  <Paragraphs>1</Paragraphs>
  <ScaleCrop>false</ScaleCrop>
  <Company>Lenovo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20</cp:revision>
  <dcterms:created xsi:type="dcterms:W3CDTF">2020-09-09T00:55:00Z</dcterms:created>
  <dcterms:modified xsi:type="dcterms:W3CDTF">2022-05-17T08:35:00Z</dcterms:modified>
</cp:coreProperties>
</file>